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22" w:rsidRPr="00EC4110" w:rsidRDefault="00B76322" w:rsidP="00EC4110">
      <w:pPr>
        <w:ind w:firstLine="708"/>
        <w:jc w:val="both"/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</w:pP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Как Вы понимаете значение слова</w:t>
      </w:r>
      <w:r w:rsidRPr="00EC4110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> ДОБРОТА? </w:t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Сформулируйте и прокомментируйте данное Вами определение. Напишите сочинение-рассуждение на тему «</w:t>
      </w:r>
      <w:r w:rsidRPr="00EC4110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>Что такое доброта?</w:t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»,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 </w:t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</w:rPr>
        <w:br/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Объём сочинения должен составлять не менее 70 слов. </w:t>
      </w:r>
    </w:p>
    <w:p w:rsidR="00F234A8" w:rsidRPr="00EC4110" w:rsidRDefault="00B76322" w:rsidP="00B76322">
      <w:pPr>
        <w:ind w:left="708"/>
        <w:jc w:val="both"/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</w:pPr>
      <w:r w:rsidRPr="00EC4110">
        <w:rPr>
          <w:rFonts w:ascii="Times New Roman" w:hAnsi="Times New Roman" w:cs="Times New Roman"/>
          <w:color w:val="1A1A1A"/>
          <w:spacing w:val="3"/>
          <w:sz w:val="24"/>
          <w:szCs w:val="23"/>
        </w:rPr>
        <w:br/>
      </w:r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>Сочинение пишите аккуратно, разборчивым почерком.</w:t>
      </w:r>
      <w:r w:rsidR="00F234A8"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 xml:space="preserve"> </w:t>
      </w:r>
    </w:p>
    <w:p w:rsidR="00802D19" w:rsidRPr="00EC4110" w:rsidRDefault="00F234A8" w:rsidP="00B76322">
      <w:pPr>
        <w:ind w:left="708"/>
        <w:jc w:val="both"/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</w:pPr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 xml:space="preserve">Работы скидываем сюда: </w:t>
      </w:r>
      <w:proofErr w:type="spellStart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  <w:lang w:val="en-US"/>
        </w:rPr>
        <w:t>arapovamaja</w:t>
      </w:r>
      <w:proofErr w:type="spellEnd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>@</w:t>
      </w:r>
      <w:proofErr w:type="spellStart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  <w:lang w:val="en-US"/>
        </w:rPr>
        <w:t>ya</w:t>
      </w:r>
      <w:proofErr w:type="spellEnd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>.</w:t>
      </w:r>
      <w:proofErr w:type="spellStart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p w:rsidR="00B76322" w:rsidRPr="00EC4110" w:rsidRDefault="00B76322" w:rsidP="00B76322">
      <w:pPr>
        <w:ind w:left="708"/>
        <w:jc w:val="both"/>
        <w:rPr>
          <w:rFonts w:ascii="Times New Roman" w:hAnsi="Times New Roman" w:cs="Times New Roman"/>
          <w:color w:val="1A1A1A"/>
          <w:spacing w:val="3"/>
          <w:sz w:val="24"/>
          <w:szCs w:val="23"/>
          <w:shd w:val="clear" w:color="auto" w:fill="FFFFFF"/>
        </w:rPr>
      </w:pP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1)Толик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поехал из своего нового района в другой, старый, в ту школу… (2)И допытался таки у ребят обо всем: когда они видели Бима и где он живет. (</w:t>
      </w:r>
      <w:proofErr w:type="gramStart"/>
      <w:r w:rsidRPr="00EC4110">
        <w:rPr>
          <w:rFonts w:ascii="Times New Roman" w:hAnsi="Times New Roman" w:cs="Times New Roman"/>
          <w:sz w:val="24"/>
        </w:rPr>
        <w:t>3)К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радости своей, он узнал также, что нога вовсе не оторвана, а только висит. (</w:t>
      </w:r>
      <w:proofErr w:type="gramStart"/>
      <w:r w:rsidRPr="00EC4110">
        <w:rPr>
          <w:rFonts w:ascii="Times New Roman" w:hAnsi="Times New Roman" w:cs="Times New Roman"/>
          <w:sz w:val="24"/>
        </w:rPr>
        <w:t>4)И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пошел с ребятами в тот дом, к Биму.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5)Он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нажал кнопку звонка. (</w:t>
      </w:r>
      <w:proofErr w:type="gramStart"/>
      <w:r w:rsidRPr="00EC4110">
        <w:rPr>
          <w:rFonts w:ascii="Times New Roman" w:hAnsi="Times New Roman" w:cs="Times New Roman"/>
          <w:sz w:val="24"/>
        </w:rPr>
        <w:t>6)Бим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ответил вопросом: «Гав! (Кто там?)»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(7)— Это я — Толик! — крикнул гость. (</w:t>
      </w:r>
      <w:proofErr w:type="gramStart"/>
      <w:r w:rsidRPr="00EC4110">
        <w:rPr>
          <w:rFonts w:ascii="Times New Roman" w:hAnsi="Times New Roman" w:cs="Times New Roman"/>
          <w:sz w:val="24"/>
        </w:rPr>
        <w:t>8)Потом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услышал, как Бим, прислонив нос к щели, фыркал и втягивал воздух. — Бим, это я — Толик.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9)Бим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взвизгнул, залаял. (</w:t>
      </w:r>
      <w:proofErr w:type="gramStart"/>
      <w:r w:rsidRPr="00EC4110">
        <w:rPr>
          <w:rFonts w:ascii="Times New Roman" w:hAnsi="Times New Roman" w:cs="Times New Roman"/>
          <w:sz w:val="24"/>
        </w:rPr>
        <w:t>10)Так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он кричал: «Здравствуй, Толик!»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11)И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мальчик его понял, впервые понял фразу из собачьего языка.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12)Степановна</w:t>
      </w:r>
      <w:proofErr w:type="gramEnd"/>
      <w:r w:rsidRPr="00EC4110">
        <w:rPr>
          <w:rFonts w:ascii="Times New Roman" w:hAnsi="Times New Roman" w:cs="Times New Roman"/>
          <w:sz w:val="24"/>
        </w:rPr>
        <w:t>, услышав лай и разговор человека с собакой, вышла: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(13)— Ты чего, мальчик?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(14)— Я — к Биму.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15)Выяснилось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все без труда. (</w:t>
      </w:r>
      <w:proofErr w:type="gramStart"/>
      <w:r w:rsidRPr="00EC4110">
        <w:rPr>
          <w:rFonts w:ascii="Times New Roman" w:hAnsi="Times New Roman" w:cs="Times New Roman"/>
          <w:sz w:val="24"/>
        </w:rPr>
        <w:t>16)Они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вошли вдвоем.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17)Толик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не узнал Бима: поджарый, без живота, свалявшаяся шерсть, кособокая походка, выпирающие наружу ребра — нет, это не Бим. (</w:t>
      </w:r>
      <w:proofErr w:type="gramStart"/>
      <w:r w:rsidRPr="00EC4110">
        <w:rPr>
          <w:rFonts w:ascii="Times New Roman" w:hAnsi="Times New Roman" w:cs="Times New Roman"/>
          <w:sz w:val="24"/>
        </w:rPr>
        <w:t>18)Но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глаза, умные и полные ласки, сказали: «Я — Бим».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19)Толик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присел на корточки и дал волю собаке. (</w:t>
      </w:r>
      <w:proofErr w:type="gramStart"/>
      <w:r w:rsidRPr="00EC4110">
        <w:rPr>
          <w:rFonts w:ascii="Times New Roman" w:hAnsi="Times New Roman" w:cs="Times New Roman"/>
          <w:sz w:val="24"/>
        </w:rPr>
        <w:t>20)Бим</w:t>
      </w:r>
      <w:proofErr w:type="gramEnd"/>
      <w:r w:rsidRPr="00EC4110">
        <w:rPr>
          <w:rFonts w:ascii="Times New Roman" w:hAnsi="Times New Roman" w:cs="Times New Roman"/>
          <w:sz w:val="24"/>
        </w:rPr>
        <w:t>, обнюхивая его, лизал пиджачок, подбородок, руки и наконец положил мордаху на носок ботинка Толика. (</w:t>
      </w:r>
      <w:proofErr w:type="gramStart"/>
      <w:r w:rsidRPr="00EC4110">
        <w:rPr>
          <w:rFonts w:ascii="Times New Roman" w:hAnsi="Times New Roman" w:cs="Times New Roman"/>
          <w:sz w:val="24"/>
        </w:rPr>
        <w:t>21)Казалось</w:t>
      </w:r>
      <w:proofErr w:type="gramEnd"/>
      <w:r w:rsidRPr="00EC4110">
        <w:rPr>
          <w:rFonts w:ascii="Times New Roman" w:hAnsi="Times New Roman" w:cs="Times New Roman"/>
          <w:sz w:val="24"/>
        </w:rPr>
        <w:t>, он успокоился. (</w:t>
      </w:r>
      <w:proofErr w:type="gramStart"/>
      <w:r w:rsidRPr="00EC4110">
        <w:rPr>
          <w:rFonts w:ascii="Times New Roman" w:hAnsi="Times New Roman" w:cs="Times New Roman"/>
          <w:sz w:val="24"/>
        </w:rPr>
        <w:t>22)Все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рассказала Степановна Толику, незнакомому мальчику, все, что знала о Биме и об Иване </w:t>
      </w:r>
      <w:proofErr w:type="spellStart"/>
      <w:r w:rsidRPr="00EC4110">
        <w:rPr>
          <w:rFonts w:ascii="Times New Roman" w:hAnsi="Times New Roman" w:cs="Times New Roman"/>
          <w:sz w:val="24"/>
        </w:rPr>
        <w:t>Иваныче</w:t>
      </w:r>
      <w:proofErr w:type="spellEnd"/>
      <w:r w:rsidRPr="00EC4110">
        <w:rPr>
          <w:rFonts w:ascii="Times New Roman" w:hAnsi="Times New Roman" w:cs="Times New Roman"/>
          <w:sz w:val="24"/>
        </w:rPr>
        <w:t>, но не могла только объяснить, где и кто раздавил лапу.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(23)— Судьба, — определила она. — И у каждой собаки — своя судьба.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24)Говорила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она с мальчиком спокойно, хоть и с горечью, не кичась своей старостью и не подозревая своего большого жизненного опыта, на равных.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(25)— А где табличка? — спросил Толик. — Была же. (</w:t>
      </w:r>
      <w:proofErr w:type="gramStart"/>
      <w:r w:rsidRPr="00EC4110">
        <w:rPr>
          <w:rFonts w:ascii="Times New Roman" w:hAnsi="Times New Roman" w:cs="Times New Roman"/>
          <w:sz w:val="24"/>
        </w:rPr>
        <w:t>26)Я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читал.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(27)— Была. Тебя как звать-то?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(28)— Толик.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(29)— Толик — это хорошо… Была. (</w:t>
      </w:r>
      <w:proofErr w:type="gramStart"/>
      <w:r w:rsidRPr="00EC4110">
        <w:rPr>
          <w:rFonts w:ascii="Times New Roman" w:hAnsi="Times New Roman" w:cs="Times New Roman"/>
          <w:sz w:val="24"/>
        </w:rPr>
        <w:t>30)Кто</w:t>
      </w:r>
      <w:proofErr w:type="gramEnd"/>
      <w:r w:rsidRPr="00EC4110">
        <w:rPr>
          <w:rFonts w:ascii="Times New Roman" w:hAnsi="Times New Roman" w:cs="Times New Roman"/>
          <w:sz w:val="24"/>
        </w:rPr>
        <w:t>-то снял, стало быть.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lastRenderedPageBreak/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31)Толик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подумал: «Он снял, серый дядька». (</w:t>
      </w:r>
      <w:proofErr w:type="gramStart"/>
      <w:r w:rsidRPr="00EC4110">
        <w:rPr>
          <w:rFonts w:ascii="Times New Roman" w:hAnsi="Times New Roman" w:cs="Times New Roman"/>
          <w:sz w:val="24"/>
        </w:rPr>
        <w:t>32)Но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все-таки вслух не произнес, поскольку не был еще уверен в этом.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 xml:space="preserve">(33)— И что я с ним буду делать, господи? — спросила Степановна, глядя </w:t>
      </w:r>
      <w:proofErr w:type="gramStart"/>
      <w:r w:rsidRPr="00EC4110">
        <w:rPr>
          <w:rFonts w:ascii="Times New Roman" w:hAnsi="Times New Roman" w:cs="Times New Roman"/>
          <w:sz w:val="24"/>
        </w:rPr>
        <w:t>на Бима</w:t>
      </w:r>
      <w:proofErr w:type="gramEnd"/>
      <w:r w:rsidRPr="00EC4110">
        <w:rPr>
          <w:rFonts w:ascii="Times New Roman" w:hAnsi="Times New Roman" w:cs="Times New Roman"/>
          <w:sz w:val="24"/>
        </w:rPr>
        <w:t>. (34) — И жалко-то, и что делать — не знаю. (</w:t>
      </w:r>
      <w:proofErr w:type="gramStart"/>
      <w:r w:rsidRPr="00EC4110">
        <w:rPr>
          <w:rFonts w:ascii="Times New Roman" w:hAnsi="Times New Roman" w:cs="Times New Roman"/>
          <w:sz w:val="24"/>
        </w:rPr>
        <w:t>35)</w:t>
      </w:r>
      <w:proofErr w:type="spellStart"/>
      <w:r w:rsidRPr="00EC4110">
        <w:rPr>
          <w:rFonts w:ascii="Times New Roman" w:hAnsi="Times New Roman" w:cs="Times New Roman"/>
          <w:sz w:val="24"/>
        </w:rPr>
        <w:t>Витинара</w:t>
      </w:r>
      <w:proofErr w:type="spellEnd"/>
      <w:proofErr w:type="gramEnd"/>
      <w:r w:rsidRPr="00EC4110">
        <w:rPr>
          <w:rFonts w:ascii="Times New Roman" w:hAnsi="Times New Roman" w:cs="Times New Roman"/>
          <w:sz w:val="24"/>
        </w:rPr>
        <w:t xml:space="preserve"> бы ему.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(36)— Ветеринара, — поправил Толик, тоже не ощущая своего превосходства, и ответил на вопрос «что делать»: я буду приходить каждый день после школы, буду его водить. Можно?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37)Так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нашелся у Бима новый маленький друг. (</w:t>
      </w:r>
      <w:proofErr w:type="gramStart"/>
      <w:r w:rsidRPr="00EC4110">
        <w:rPr>
          <w:rFonts w:ascii="Times New Roman" w:hAnsi="Times New Roman" w:cs="Times New Roman"/>
          <w:sz w:val="24"/>
        </w:rPr>
        <w:t>38)Он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ежедневно, после обеда, ехал через весь город к Биму, ходил с ним по двору, по улицам, по парку и, к удовольствию всех ребят, говорил гордо: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(39)— Собака — лучший друг человека.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40)Смысл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в этих словах был совсем иным, чем в сочинении, написанном от обиды.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41)Но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твердо решил Толик: найти того серого дядьку и поговорить начистоту. (</w:t>
      </w:r>
      <w:proofErr w:type="gramStart"/>
      <w:r w:rsidRPr="00EC4110">
        <w:rPr>
          <w:rFonts w:ascii="Times New Roman" w:hAnsi="Times New Roman" w:cs="Times New Roman"/>
          <w:sz w:val="24"/>
        </w:rPr>
        <w:t>42)В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своем новом районе он стал его подкарауливать.(43) И так-таки встретил лицом к лицу.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C4110">
        <w:rPr>
          <w:rFonts w:ascii="Times New Roman" w:hAnsi="Times New Roman" w:cs="Times New Roman"/>
          <w:sz w:val="24"/>
        </w:rPr>
        <w:t>(44)— Дяденька</w:t>
      </w:r>
      <w:proofErr w:type="gramEnd"/>
      <w:r w:rsidRPr="00EC4110">
        <w:rPr>
          <w:rFonts w:ascii="Times New Roman" w:hAnsi="Times New Roman" w:cs="Times New Roman"/>
          <w:sz w:val="24"/>
        </w:rPr>
        <w:t>, — спросил он, приподняв козырек фуражки и заложив руки за спину, — зачем вы сняли табличку с Бима?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(45)— Ты что, очумел, мальчик? — ответил тот вопросом на вопрос.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(46)— Вы же его увели с табличкой. Я видел не один.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(47)— И отпустил с табличкой. (</w:t>
      </w:r>
      <w:proofErr w:type="gramStart"/>
      <w:r w:rsidRPr="00EC4110">
        <w:rPr>
          <w:rFonts w:ascii="Times New Roman" w:hAnsi="Times New Roman" w:cs="Times New Roman"/>
          <w:sz w:val="24"/>
        </w:rPr>
        <w:t>48)Он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же меня укусил! (</w:t>
      </w:r>
      <w:proofErr w:type="gramStart"/>
      <w:r w:rsidRPr="00EC4110">
        <w:rPr>
          <w:rFonts w:ascii="Times New Roman" w:hAnsi="Times New Roman" w:cs="Times New Roman"/>
          <w:sz w:val="24"/>
        </w:rPr>
        <w:t>49)Небось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отпустишь, если кусается, как волк.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(50)— Вы, дяденька, врете: Бим ласковый пес.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 xml:space="preserve">(51)— Я? Я вру, щенок?.. Где твои родители? Где твои родители? Говори! — </w:t>
      </w:r>
      <w:proofErr w:type="spellStart"/>
      <w:r w:rsidRPr="00EC4110">
        <w:rPr>
          <w:rFonts w:ascii="Times New Roman" w:hAnsi="Times New Roman" w:cs="Times New Roman"/>
          <w:sz w:val="24"/>
        </w:rPr>
        <w:t>присучился</w:t>
      </w:r>
      <w:proofErr w:type="spellEnd"/>
      <w:r w:rsidRPr="00EC4110">
        <w:rPr>
          <w:rFonts w:ascii="Times New Roman" w:hAnsi="Times New Roman" w:cs="Times New Roman"/>
          <w:sz w:val="24"/>
        </w:rPr>
        <w:t xml:space="preserve"> он.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52)Отчасти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серый был прав. (</w:t>
      </w:r>
      <w:proofErr w:type="gramStart"/>
      <w:r w:rsidRPr="00EC4110">
        <w:rPr>
          <w:rFonts w:ascii="Times New Roman" w:hAnsi="Times New Roman" w:cs="Times New Roman"/>
          <w:sz w:val="24"/>
        </w:rPr>
        <w:t>53)Именно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отчасти: он не врал, что был укушен Бимом, и имел полное право возмущаться, но он врал, что будто бы не снимал табличку с ошейника. (</w:t>
      </w:r>
      <w:proofErr w:type="gramStart"/>
      <w:r w:rsidRPr="00EC4110">
        <w:rPr>
          <w:rFonts w:ascii="Times New Roman" w:hAnsi="Times New Roman" w:cs="Times New Roman"/>
          <w:sz w:val="24"/>
        </w:rPr>
        <w:t>54)Первопричиной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происшедшего он считал укус Бима, но не снятие таблички, а перестановка местами причины и следствия всегда очень выгодный прием доказательства. (</w:t>
      </w:r>
      <w:proofErr w:type="gramStart"/>
      <w:r w:rsidRPr="00EC4110">
        <w:rPr>
          <w:rFonts w:ascii="Times New Roman" w:hAnsi="Times New Roman" w:cs="Times New Roman"/>
          <w:sz w:val="24"/>
        </w:rPr>
        <w:t>55)Он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был глубоко убежден, что говорит правду, но то, что он говорил не всю правду, — это его уже не касалось.(56) А кто знает, где она, причина, и где следствие: собака укусила сначала или табличка снята сперва? (</w:t>
      </w:r>
      <w:proofErr w:type="gramStart"/>
      <w:r w:rsidRPr="00EC4110">
        <w:rPr>
          <w:rFonts w:ascii="Times New Roman" w:hAnsi="Times New Roman" w:cs="Times New Roman"/>
          <w:sz w:val="24"/>
        </w:rPr>
        <w:t>57)Это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так и останется тайной для всех.(58) Но Толик был глубоко убежден в том, что Бим укусить серого не мог, потому что он — человек, а не заяц какой-нибудь или лисица. (</w:t>
      </w:r>
      <w:proofErr w:type="gramStart"/>
      <w:r w:rsidRPr="00EC4110">
        <w:rPr>
          <w:rFonts w:ascii="Times New Roman" w:hAnsi="Times New Roman" w:cs="Times New Roman"/>
          <w:sz w:val="24"/>
        </w:rPr>
        <w:t>59)Потому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он и повторил еще раз: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— Вы обманываете меня, дяденька. Это — стыдно.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 xml:space="preserve">(60)— </w:t>
      </w:r>
      <w:proofErr w:type="spellStart"/>
      <w:r w:rsidRPr="00EC4110">
        <w:rPr>
          <w:rFonts w:ascii="Times New Roman" w:hAnsi="Times New Roman" w:cs="Times New Roman"/>
          <w:sz w:val="24"/>
        </w:rPr>
        <w:t>Бр</w:t>
      </w:r>
      <w:proofErr w:type="spellEnd"/>
      <w:r w:rsidRPr="00EC4110">
        <w:rPr>
          <w:rFonts w:ascii="Times New Roman" w:hAnsi="Times New Roman" w:cs="Times New Roman"/>
          <w:sz w:val="24"/>
        </w:rPr>
        <w:t>-рысь! — гавкнул дядька. (</w:t>
      </w:r>
      <w:proofErr w:type="gramStart"/>
      <w:r w:rsidRPr="00EC4110">
        <w:rPr>
          <w:rFonts w:ascii="Times New Roman" w:hAnsi="Times New Roman" w:cs="Times New Roman"/>
          <w:sz w:val="24"/>
        </w:rPr>
        <w:t>61)И</w:t>
      </w:r>
      <w:proofErr w:type="gramEnd"/>
      <w:r w:rsidRPr="00EC4110">
        <w:rPr>
          <w:rFonts w:ascii="Times New Roman" w:hAnsi="Times New Roman" w:cs="Times New Roman"/>
          <w:sz w:val="24"/>
        </w:rPr>
        <w:t xml:space="preserve"> ушел, прихрамывая и отставляя зад в сторону (видимо, здорово тяпнул его Бим).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>(</w:t>
      </w:r>
      <w:proofErr w:type="gramStart"/>
      <w:r w:rsidRPr="00EC4110">
        <w:rPr>
          <w:rFonts w:ascii="Times New Roman" w:hAnsi="Times New Roman" w:cs="Times New Roman"/>
          <w:sz w:val="24"/>
        </w:rPr>
        <w:t>62)Удивительно</w:t>
      </w:r>
      <w:proofErr w:type="gramEnd"/>
      <w:r w:rsidRPr="00EC4110">
        <w:rPr>
          <w:rFonts w:ascii="Times New Roman" w:hAnsi="Times New Roman" w:cs="Times New Roman"/>
          <w:sz w:val="24"/>
        </w:rPr>
        <w:t>, как бывают правы обе стороны, когда один говорит полуправду, а другой не знает второй половины правды.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  <w:r w:rsidRPr="00EC4110">
        <w:rPr>
          <w:rFonts w:ascii="Times New Roman" w:hAnsi="Times New Roman" w:cs="Times New Roman"/>
          <w:sz w:val="24"/>
        </w:rPr>
        <w:t xml:space="preserve">Гавриил </w:t>
      </w:r>
      <w:proofErr w:type="spellStart"/>
      <w:r w:rsidRPr="00EC4110">
        <w:rPr>
          <w:rFonts w:ascii="Times New Roman" w:hAnsi="Times New Roman" w:cs="Times New Roman"/>
          <w:sz w:val="24"/>
        </w:rPr>
        <w:t>Троепольский</w:t>
      </w:r>
      <w:proofErr w:type="spellEnd"/>
      <w:r w:rsidRPr="00EC4110">
        <w:rPr>
          <w:rFonts w:ascii="Times New Roman" w:hAnsi="Times New Roman" w:cs="Times New Roman"/>
          <w:sz w:val="24"/>
        </w:rPr>
        <w:t xml:space="preserve"> (1905—1995) - русский советский писать, драматург и сценарист.</w:t>
      </w:r>
    </w:p>
    <w:sectPr w:rsidR="00B76322" w:rsidRPr="00EC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C9"/>
    <w:rsid w:val="00802D19"/>
    <w:rsid w:val="00B76322"/>
    <w:rsid w:val="00CB70C9"/>
    <w:rsid w:val="00EC4110"/>
    <w:rsid w:val="00F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EA6E"/>
  <w15:chartTrackingRefBased/>
  <w15:docId w15:val="{174770AA-1570-492A-B64D-73A173A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arapovamaja@yandex.ru</dc:creator>
  <cp:keywords/>
  <dc:description/>
  <cp:lastModifiedBy>arapovamaja@yandex.ru</cp:lastModifiedBy>
  <cp:revision>4</cp:revision>
  <dcterms:created xsi:type="dcterms:W3CDTF">2020-05-16T19:32:00Z</dcterms:created>
  <dcterms:modified xsi:type="dcterms:W3CDTF">2020-05-16T19:38:00Z</dcterms:modified>
</cp:coreProperties>
</file>